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附件2：</w:t>
      </w:r>
    </w:p>
    <w:p>
      <w:pPr>
        <w:spacing w:line="480" w:lineRule="exact"/>
        <w:jc w:val="center"/>
        <w:rPr>
          <w:rFonts w:ascii="华文中宋" w:eastAsia="华文中宋"/>
          <w:b/>
          <w:bCs/>
          <w:sz w:val="44"/>
        </w:rPr>
      </w:pPr>
      <w:bookmarkStart w:id="0" w:name="_GoBack"/>
      <w:r>
        <w:rPr>
          <w:rFonts w:hint="eastAsia" w:ascii="华文中宋" w:eastAsia="华文中宋"/>
          <w:b/>
          <w:bCs/>
          <w:sz w:val="44"/>
        </w:rPr>
        <w:t>应聘登记表</w:t>
      </w:r>
      <w:bookmarkEnd w:id="0"/>
    </w:p>
    <w:p>
      <w:pPr>
        <w:spacing w:line="480" w:lineRule="exact"/>
        <w:rPr>
          <w:rFonts w:ascii="华文中宋" w:eastAsia="华文中宋"/>
          <w:b/>
          <w:bCs/>
          <w:sz w:val="24"/>
        </w:rPr>
      </w:pPr>
      <w:r>
        <w:rPr>
          <w:rFonts w:hint="eastAsia" w:ascii="华文中宋" w:eastAsia="华文中宋"/>
          <w:b/>
          <w:bCs/>
          <w:sz w:val="24"/>
        </w:rPr>
        <w:t>应聘职位：                                工作意向地：</w:t>
      </w:r>
    </w:p>
    <w:tbl>
      <w:tblPr>
        <w:tblStyle w:val="8"/>
        <w:tblW w:w="100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70"/>
        <w:gridCol w:w="915"/>
        <w:gridCol w:w="243"/>
        <w:gridCol w:w="851"/>
        <w:gridCol w:w="992"/>
        <w:gridCol w:w="1349"/>
        <w:gridCol w:w="1622"/>
        <w:gridCol w:w="6"/>
        <w:gridCol w:w="1218"/>
        <w:gridCol w:w="16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（岁）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（相片）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（省/县区）</w:t>
            </w: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出生地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（省/县区）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  党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（年/月）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参加工作时间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（年/月）</w:t>
            </w: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（健康/一般/较差）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专业技术职务</w:t>
            </w:r>
          </w:p>
        </w:tc>
        <w:tc>
          <w:tcPr>
            <w:tcW w:w="3001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ind w:left="-48" w:leftChars="-23" w:right="-6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熟悉专业</w:t>
            </w:r>
          </w:p>
          <w:p>
            <w:pPr>
              <w:spacing w:line="300" w:lineRule="exact"/>
              <w:ind w:left="-48" w:leftChars="-23" w:right="-6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有何专长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1677" w:type="dxa"/>
            <w:vMerge w:val="continue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号码</w:t>
            </w:r>
          </w:p>
        </w:tc>
        <w:tc>
          <w:tcPr>
            <w:tcW w:w="3001" w:type="dxa"/>
            <w:gridSpan w:val="4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spacing w:line="300" w:lineRule="exact"/>
              <w:ind w:left="-48" w:leftChars="-23" w:right="-6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联系方式</w:t>
            </w:r>
          </w:p>
        </w:tc>
        <w:tc>
          <w:tcPr>
            <w:tcW w:w="4523" w:type="dxa"/>
            <w:gridSpan w:val="4"/>
            <w:vAlign w:val="center"/>
          </w:tcPr>
          <w:p>
            <w:pPr>
              <w:spacing w:line="300" w:lineRule="exact"/>
              <w:ind w:right="-6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手机号码：</w:t>
            </w:r>
          </w:p>
          <w:p>
            <w:pPr>
              <w:spacing w:line="300" w:lineRule="exact"/>
              <w:ind w:right="-6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18"/>
                <w:szCs w:val="18"/>
              </w:rPr>
              <w:t>电子邮箱：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18" w:type="dxa"/>
            <w:gridSpan w:val="2"/>
            <w:vMerge w:val="restart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2009" w:type="dxa"/>
            <w:gridSpan w:val="3"/>
            <w:vMerge w:val="restart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全日制教育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教育行政部门计划内招生并全日制脱产学习获得的最高学历</w:t>
            </w:r>
            <w:r>
              <w:rPr>
                <w:rFonts w:hint="eastAsia"/>
                <w:sz w:val="18"/>
                <w:szCs w:val="18"/>
              </w:rPr>
              <w:t>及学位</w:t>
            </w:r>
            <w:r>
              <w:rPr>
                <w:rFonts w:hint="eastAsia" w:ascii="宋体"/>
                <w:sz w:val="18"/>
                <w:szCs w:val="18"/>
              </w:rPr>
              <w:t>）</w:t>
            </w:r>
          </w:p>
        </w:tc>
        <w:tc>
          <w:tcPr>
            <w:tcW w:w="2341" w:type="dxa"/>
            <w:gridSpan w:val="2"/>
            <w:vMerge w:val="restart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18" w:type="dxa"/>
            <w:gridSpan w:val="2"/>
            <w:vMerge w:val="continue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09" w:type="dxa"/>
            <w:gridSpan w:val="3"/>
            <w:vMerge w:val="continue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341" w:type="dxa"/>
            <w:gridSpan w:val="2"/>
            <w:vMerge w:val="continue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是否985或211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工程高校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8" w:type="dxa"/>
            <w:gridSpan w:val="2"/>
            <w:vMerge w:val="continue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09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在职教育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以其他学习方式获得的最高学历</w:t>
            </w:r>
            <w:r>
              <w:rPr>
                <w:rFonts w:hint="eastAsia"/>
                <w:sz w:val="18"/>
                <w:szCs w:val="18"/>
              </w:rPr>
              <w:t>及学位</w:t>
            </w:r>
            <w:r>
              <w:rPr>
                <w:rFonts w:hint="eastAsia" w:ascii="宋体"/>
                <w:sz w:val="18"/>
                <w:szCs w:val="18"/>
              </w:rPr>
              <w:t>）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3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现任职务</w:t>
            </w:r>
          </w:p>
        </w:tc>
        <w:tc>
          <w:tcPr>
            <w:tcW w:w="7958" w:type="dxa"/>
            <w:gridSpan w:val="8"/>
          </w:tcPr>
          <w:p>
            <w:pPr>
              <w:spacing w:line="300" w:lineRule="exact"/>
              <w:ind w:right="-6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（含专职和兼职，如有兼任社会团体[包括分支机构和境外社会团体]请注明机构名称和所任职务）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3" w:type="dxa"/>
            <w:gridSpan w:val="3"/>
            <w:vAlign w:val="center"/>
          </w:tcPr>
          <w:p>
            <w:pPr>
              <w:pStyle w:val="7"/>
              <w:widowControl/>
              <w:spacing w:before="0" w:beforeAutospacing="0" w:after="0" w:afterAutospacing="0" w:line="300" w:lineRule="atLeast"/>
              <w:ind w:right="-6"/>
              <w:jc w:val="center"/>
              <w:rPr>
                <w:rFonts w:hint="eastAsia" w:ascii="宋体"/>
                <w:kern w:val="2"/>
                <w:szCs w:val="22"/>
              </w:rPr>
            </w:pPr>
            <w:r>
              <w:rPr>
                <w:rFonts w:hint="eastAsia" w:ascii="宋体"/>
                <w:kern w:val="2"/>
                <w:szCs w:val="22"/>
              </w:rPr>
              <w:t>居住地址</w:t>
            </w:r>
          </w:p>
        </w:tc>
        <w:tc>
          <w:tcPr>
            <w:tcW w:w="7958" w:type="dxa"/>
            <w:gridSpan w:val="8"/>
          </w:tcPr>
          <w:p>
            <w:pPr>
              <w:pStyle w:val="7"/>
              <w:widowControl/>
              <w:spacing w:before="0" w:beforeAutospacing="0" w:after="0" w:afterAutospacing="0" w:line="300" w:lineRule="atLeast"/>
              <w:ind w:right="-6"/>
              <w:jc w:val="both"/>
              <w:rPr>
                <w:rFonts w:ascii="宋体"/>
                <w:kern w:val="2"/>
                <w:szCs w:val="22"/>
              </w:rPr>
            </w:pPr>
            <w:r>
              <w:rPr>
                <w:rFonts w:hint="eastAsia" w:ascii="宋体"/>
                <w:kern w:val="2"/>
                <w:szCs w:val="22"/>
              </w:rPr>
              <w:t>（填写应聘者本人现居住地址）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3" w:type="dxa"/>
            <w:gridSpan w:val="3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  <w:szCs w:val="22"/>
              </w:rPr>
            </w:pPr>
            <w:r>
              <w:rPr>
                <w:rFonts w:hint="eastAsia" w:ascii="宋体"/>
                <w:sz w:val="24"/>
                <w:szCs w:val="22"/>
              </w:rPr>
              <w:t>紧急情况联系人及联系方式</w:t>
            </w:r>
          </w:p>
        </w:tc>
        <w:tc>
          <w:tcPr>
            <w:tcW w:w="7958" w:type="dxa"/>
            <w:gridSpan w:val="8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9143" w:type="dxa"/>
            <w:gridSpan w:val="10"/>
          </w:tcPr>
          <w:p>
            <w:pPr>
              <w:spacing w:line="320" w:lineRule="exact"/>
              <w:ind w:left="1680" w:hanging="1680" w:hangingChars="800"/>
            </w:pPr>
            <w:r>
              <w:rPr>
                <w:rFonts w:hint="eastAsia"/>
              </w:rPr>
              <w:t>（</w:t>
            </w:r>
            <w:r>
              <w:t>从参加工作时填起，大、中专院校学习毕业后参加工作的，从大、中专院校学习时填起。填写简</w:t>
            </w:r>
          </w:p>
          <w:p>
            <w:pPr>
              <w:spacing w:line="320" w:lineRule="exact"/>
              <w:ind w:hanging="1"/>
            </w:pPr>
            <w:r>
              <w:t>历时起止时间要精确到月（年份用4位数字表示，月份用2位数字表示），</w:t>
            </w:r>
            <w:r>
              <w:rPr>
                <w:b/>
              </w:rPr>
              <w:t>前后衔接，不得空断</w:t>
            </w:r>
            <w:r>
              <w:t>（因病休学、休养、待分配等都要如实填写），每段落简历后面不加标点符号。参加工作前按照有关规定经批准计算连续工龄的,要在相应的工作经历后加括号注明( 连续工龄)。</w:t>
            </w:r>
            <w:r>
              <w:rPr>
                <w:b/>
              </w:rPr>
              <w:t>单位和职务名称用规范简称。</w:t>
            </w:r>
            <w:r>
              <w:t xml:space="preserve">地名或行政区划发生变化的，填写当时地名或行政区划名称，前后同一名称而行政级别建制发生变化的，要加括号注明当时的级别。工作经历期间带职参加学习培训3个月以上的，挂职或帮助工作半年以上的，在职学习取得学历、学位的等情况，要在简历段后面加括号注明，如果学习或培训经历包含在哪一个时间段内，就在简历后通过（其间：……）表示。例如： 1992.08--1998.05 </w:t>
            </w:r>
          </w:p>
          <w:p>
            <w:pPr>
              <w:spacing w:line="320" w:lineRule="exact"/>
              <w:ind w:left="1680" w:hanging="1680" w:hangingChars="800"/>
            </w:pPr>
            <w:r>
              <w:t>××单位××职务（其间：1994.09 --1997.12在××学 ×系×× 专业学习）如果学习或培训经历跨两个时</w:t>
            </w:r>
          </w:p>
          <w:p>
            <w:pPr>
              <w:spacing w:line="320" w:lineRule="exact"/>
              <w:ind w:left="1680" w:hanging="1680" w:hangingChars="800"/>
            </w:pPr>
            <w:r>
              <w:t>间段的，则以学习和培训经历的截止时间为准，这个时间包含在哪个时间段内，就在哪个时间段经</w:t>
            </w:r>
          </w:p>
          <w:p>
            <w:pPr>
              <w:spacing w:line="320" w:lineRule="exact"/>
              <w:ind w:left="1680" w:hanging="1680" w:hangingChars="800"/>
            </w:pPr>
            <w:r>
              <w:t>历后面，另起一行，通过（……）注明。例如： 1992.08--1998.05 ××单位××职务（1990.09--1993.12</w:t>
            </w:r>
          </w:p>
          <w:p>
            <w:pPr>
              <w:spacing w:line="320" w:lineRule="exact"/>
              <w:ind w:left="1680" w:hanging="1680" w:hangingChars="800"/>
              <w:rPr>
                <w:sz w:val="24"/>
              </w:rPr>
            </w:pPr>
            <w:r>
              <w:t>在××学 ×系××专业学习）不带职（免去职务）参加学习、培训等经历，要分行另起一段填写。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</w:t>
            </w:r>
          </w:p>
          <w:p>
            <w:pPr>
              <w:spacing w:line="300" w:lineRule="exact"/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>
            <w:pPr>
              <w:spacing w:line="300" w:lineRule="exact"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</w:tc>
        <w:tc>
          <w:tcPr>
            <w:tcW w:w="9143" w:type="dxa"/>
            <w:gridSpan w:val="10"/>
            <w:vAlign w:val="center"/>
          </w:tcPr>
          <w:p>
            <w:pPr>
              <w:spacing w:before="93" w:beforeLines="30" w:line="300" w:lineRule="exact"/>
              <w:ind w:left="-2" w:leftChars="-1" w:firstLine="1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center" w:pos="4365"/>
          <w:tab w:val="left" w:pos="5880"/>
        </w:tabs>
        <w:spacing w:line="320" w:lineRule="exact"/>
        <w:rPr>
          <w:sz w:val="24"/>
        </w:rPr>
      </w:pPr>
    </w:p>
    <w:p>
      <w:pPr>
        <w:tabs>
          <w:tab w:val="center" w:pos="4365"/>
          <w:tab w:val="left" w:pos="5880"/>
        </w:tabs>
        <w:spacing w:line="3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本人确认本人所交的资料、所填的信息，跟单位是否招聘本人有必然关联性，所以，本人承诺本人所交的资料、所填的信息真实、客观、有效，否则愿意接受单位的处理处分，甚至解除劳动关系。</w:t>
      </w:r>
    </w:p>
    <w:p>
      <w:pPr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tabs>
          <w:tab w:val="center" w:pos="4365"/>
          <w:tab w:val="left" w:pos="5880"/>
        </w:tabs>
        <w:spacing w:line="360" w:lineRule="auto"/>
        <w:ind w:firstLine="6120" w:firstLineChars="2550"/>
        <w:rPr>
          <w:sz w:val="24"/>
        </w:rPr>
      </w:pPr>
      <w:r>
        <w:rPr>
          <w:rFonts w:hint="eastAsia"/>
          <w:sz w:val="24"/>
        </w:rPr>
        <w:t xml:space="preserve">应聘人： </w:t>
      </w:r>
    </w:p>
    <w:p>
      <w:r>
        <w:rPr>
          <w:rFonts w:hint="eastAsia"/>
          <w:sz w:val="24"/>
        </w:rPr>
        <w:t xml:space="preserve">                                                   日  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9307B"/>
    <w:rsid w:val="00390A09"/>
    <w:rsid w:val="00990158"/>
    <w:rsid w:val="00D7128E"/>
    <w:rsid w:val="00E5200F"/>
    <w:rsid w:val="381D1E11"/>
    <w:rsid w:val="4929307B"/>
    <w:rsid w:val="6849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 w:line="525" w:lineRule="atLeast"/>
      <w:jc w:val="left"/>
      <w:outlineLvl w:val="0"/>
    </w:pPr>
    <w:rPr>
      <w:rFonts w:hint="eastAsia" w:ascii="宋体" w:hAnsi="宋体" w:cs="Times New Roman"/>
      <w:color w:val="CC0000"/>
      <w:kern w:val="44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640" w:leftChars="200"/>
    </w:pPr>
    <w:rPr>
      <w:rFonts w:ascii="黑体" w:hAnsi="黑体" w:eastAsia="黑体"/>
    </w:rPr>
  </w:style>
  <w:style w:type="paragraph" w:styleId="4">
    <w:name w:val="annotation text"/>
    <w:basedOn w:val="1"/>
    <w:link w:val="10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ind w:left="120"/>
    </w:pPr>
    <w:rPr>
      <w:rFonts w:ascii="微软雅黑" w:hAnsi="微软雅黑" w:eastAsia="微软雅黑" w:cs="微软雅黑"/>
      <w:sz w:val="32"/>
      <w:szCs w:val="32"/>
      <w:lang w:val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批注文字 Char"/>
    <w:basedOn w:val="9"/>
    <w:link w:val="4"/>
    <w:qFormat/>
    <w:uiPriority w:val="0"/>
    <w:rPr>
      <w:rFonts w:ascii="Calibri" w:hAnsi="Calibri" w:eastAsia="宋体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495</Words>
  <Characters>2823</Characters>
  <Lines>23</Lines>
  <Paragraphs>6</Paragraphs>
  <TotalTime>2</TotalTime>
  <ScaleCrop>false</ScaleCrop>
  <LinksUpToDate>false</LinksUpToDate>
  <CharactersWithSpaces>3312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2024-08-14T01:34:00Z</dcterms:created>
  <dc:creator>WPS_1491360219</dc:creator>
  <cp:lastModifiedBy>Dell</cp:lastModifiedBy>
  <dcterms:modified xsi:type="dcterms:W3CDTF">2024-08-15T01:56:52Z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BD080FB0BB624930B58DBEC688B97088</vt:lpwstr>
  </property>
</Properties>
</file>